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FD" w:rsidRDefault="005626FD" w:rsidP="005626FD">
      <w:pPr>
        <w:spacing w:line="360" w:lineRule="auto"/>
        <w:jc w:val="both"/>
        <w:rPr>
          <w:rFonts w:cs="Times New Roman"/>
        </w:rPr>
      </w:pPr>
      <w:r w:rsidRPr="008F624B">
        <w:rPr>
          <w:rFonts w:cs="Times New Roman"/>
        </w:rPr>
        <w:t xml:space="preserve">В ходе выполнения проекта по Соглашению о предоставлении субсидии от </w:t>
      </w:r>
      <w:r>
        <w:rPr>
          <w:rFonts w:cs="Times New Roman"/>
        </w:rPr>
        <w:t>26</w:t>
      </w:r>
      <w:r w:rsidRPr="008F624B">
        <w:rPr>
          <w:rFonts w:cs="Times New Roman"/>
        </w:rPr>
        <w:t>.</w:t>
      </w:r>
      <w:r>
        <w:rPr>
          <w:rFonts w:cs="Times New Roman"/>
        </w:rPr>
        <w:t>09</w:t>
      </w:r>
      <w:r w:rsidRPr="008F624B">
        <w:rPr>
          <w:rFonts w:cs="Times New Roman"/>
        </w:rPr>
        <w:t>.201</w:t>
      </w:r>
      <w:r>
        <w:rPr>
          <w:rFonts w:cs="Times New Roman"/>
        </w:rPr>
        <w:t>7</w:t>
      </w:r>
      <w:r w:rsidRPr="008F624B">
        <w:rPr>
          <w:rFonts w:cs="Times New Roman"/>
        </w:rPr>
        <w:t xml:space="preserve"> № </w:t>
      </w:r>
      <w:bookmarkStart w:id="0" w:name="OLE_LINK31"/>
      <w:bookmarkStart w:id="1" w:name="OLE_LINK32"/>
      <w:bookmarkStart w:id="2" w:name="OLE_LINK33"/>
      <w:r w:rsidRPr="005626FD">
        <w:rPr>
          <w:rFonts w:cs="Times New Roman"/>
        </w:rPr>
        <w:t>14.604.21.0162</w:t>
      </w:r>
      <w:bookmarkEnd w:id="0"/>
      <w:bookmarkEnd w:id="1"/>
      <w:bookmarkEnd w:id="2"/>
      <w:r w:rsidRPr="008F624B">
        <w:rPr>
          <w:rFonts w:cs="Times New Roman"/>
        </w:rPr>
        <w:t xml:space="preserve"> с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</w:t>
      </w:r>
      <w:r>
        <w:rPr>
          <w:rFonts w:cs="Times New Roman"/>
        </w:rPr>
        <w:t>1</w:t>
      </w:r>
      <w:r w:rsidRPr="008F624B">
        <w:rPr>
          <w:rFonts w:cs="Times New Roman"/>
        </w:rPr>
        <w:t xml:space="preserve"> в период с </w:t>
      </w:r>
      <w:r>
        <w:rPr>
          <w:rFonts w:cs="Times New Roman"/>
        </w:rPr>
        <w:t>26</w:t>
      </w:r>
      <w:r w:rsidRPr="008F624B">
        <w:rPr>
          <w:rFonts w:cs="Times New Roman"/>
        </w:rPr>
        <w:t>.</w:t>
      </w:r>
      <w:r>
        <w:rPr>
          <w:rFonts w:cs="Times New Roman"/>
        </w:rPr>
        <w:t>09.</w:t>
      </w:r>
      <w:r w:rsidRPr="008F624B">
        <w:rPr>
          <w:rFonts w:cs="Times New Roman"/>
        </w:rPr>
        <w:t>201</w:t>
      </w:r>
      <w:r>
        <w:rPr>
          <w:rFonts w:cs="Times New Roman"/>
        </w:rPr>
        <w:t>7</w:t>
      </w:r>
      <w:r w:rsidRPr="008F624B">
        <w:rPr>
          <w:rFonts w:cs="Times New Roman"/>
        </w:rPr>
        <w:t xml:space="preserve"> по 3</w:t>
      </w:r>
      <w:r>
        <w:rPr>
          <w:rFonts w:cs="Times New Roman"/>
        </w:rPr>
        <w:t>1</w:t>
      </w:r>
      <w:r w:rsidRPr="008F624B">
        <w:rPr>
          <w:rFonts w:cs="Times New Roman"/>
        </w:rPr>
        <w:t>.</w:t>
      </w:r>
      <w:r>
        <w:rPr>
          <w:rFonts w:cs="Times New Roman"/>
        </w:rPr>
        <w:t>12</w:t>
      </w:r>
      <w:r w:rsidRPr="008F624B">
        <w:rPr>
          <w:rFonts w:cs="Times New Roman"/>
        </w:rPr>
        <w:t>.201</w:t>
      </w:r>
      <w:r>
        <w:rPr>
          <w:rFonts w:cs="Times New Roman"/>
        </w:rPr>
        <w:t>7</w:t>
      </w:r>
      <w:r w:rsidRPr="008F624B">
        <w:rPr>
          <w:rFonts w:cs="Times New Roman"/>
        </w:rPr>
        <w:t xml:space="preserve"> выполнены следующие работы</w:t>
      </w:r>
      <w:r w:rsidRPr="005626FD">
        <w:rPr>
          <w:rFonts w:cs="Times New Roman"/>
        </w:rPr>
        <w:t>:</w:t>
      </w:r>
    </w:p>
    <w:p w:rsidR="008B0A38" w:rsidRPr="008B0A38" w:rsidRDefault="008B0A38" w:rsidP="008B0A38">
      <w:pPr>
        <w:pStyle w:val="a3"/>
        <w:numPr>
          <w:ilvl w:val="0"/>
          <w:numId w:val="4"/>
        </w:numPr>
        <w:spacing w:line="360" w:lineRule="auto"/>
        <w:jc w:val="both"/>
        <w:rPr>
          <w:rFonts w:cs="Times New Roman"/>
          <w:b/>
        </w:rPr>
      </w:pPr>
      <w:r w:rsidRPr="008B0A38">
        <w:rPr>
          <w:rFonts w:cs="Times New Roman"/>
          <w:b/>
        </w:rPr>
        <w:t>Основные проведенные работы</w:t>
      </w:r>
    </w:p>
    <w:p w:rsidR="005626FD" w:rsidRPr="005626FD" w:rsidRDefault="005626FD" w:rsidP="005626F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5626FD">
        <w:rPr>
          <w:rFonts w:cs="Times New Roman"/>
        </w:rPr>
        <w:t>Проведен аналитический обзор современной научно-технической, нормативной, методической литературы, затрагивающей научно-техническую проблему применения современных методов машинного обучения для задач мониторинга и управления сжиганием топлива с целью контроля эффективности и экологичности работы энергетических котлов.</w:t>
      </w:r>
    </w:p>
    <w:p w:rsidR="005626FD" w:rsidRPr="005626FD" w:rsidRDefault="005626FD" w:rsidP="005626F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5626FD">
        <w:rPr>
          <w:rFonts w:cs="Times New Roman"/>
        </w:rPr>
        <w:t>Проведены патентные исследования по теме проекта по ГОСТ 15.011-096</w:t>
      </w:r>
    </w:p>
    <w:p w:rsidR="005626FD" w:rsidRPr="005626FD" w:rsidRDefault="005626FD" w:rsidP="005626F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5626FD">
        <w:rPr>
          <w:rFonts w:cs="Times New Roman"/>
        </w:rPr>
        <w:t xml:space="preserve">Разработана </w:t>
      </w:r>
      <w:bookmarkStart w:id="3" w:name="OLE_LINK20"/>
      <w:bookmarkStart w:id="4" w:name="OLE_LINK21"/>
      <w:r w:rsidRPr="005626FD">
        <w:rPr>
          <w:rFonts w:cs="Times New Roman"/>
        </w:rPr>
        <w:t>методика оценки состояния пламени по изображениям пламени на базе глубоких нейронных сетей</w:t>
      </w:r>
      <w:bookmarkEnd w:id="3"/>
      <w:bookmarkEnd w:id="4"/>
      <w:r w:rsidRPr="005626FD">
        <w:rPr>
          <w:rFonts w:cs="Times New Roman"/>
        </w:rPr>
        <w:t>.</w:t>
      </w:r>
    </w:p>
    <w:p w:rsidR="005626FD" w:rsidRPr="005626FD" w:rsidRDefault="005626FD" w:rsidP="005626F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5626FD">
        <w:rPr>
          <w:rFonts w:cs="Times New Roman"/>
        </w:rPr>
        <w:t>Разработан алгоритм оценки состояния пламени по изображениям пламени на базе глубоких нейронных сетей.</w:t>
      </w:r>
    </w:p>
    <w:p w:rsidR="005626FD" w:rsidRPr="005626FD" w:rsidRDefault="005626FD" w:rsidP="005626F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5626FD">
        <w:rPr>
          <w:rFonts w:cs="Times New Roman"/>
        </w:rPr>
        <w:t>Сформирован корпус обучающих данных для нейронной сети на основе картин визуализации пламени на лабораторном горелочном стенде</w:t>
      </w:r>
    </w:p>
    <w:p w:rsidR="005626FD" w:rsidRPr="005626FD" w:rsidRDefault="005626FD" w:rsidP="005626F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5626FD">
        <w:rPr>
          <w:rFonts w:cs="Times New Roman"/>
        </w:rPr>
        <w:t>Выполнена программная реализация алгоритма оценки состояния пламени по изображениям пламени на базе глубоких нейронных сетей.</w:t>
      </w:r>
    </w:p>
    <w:p w:rsidR="005626FD" w:rsidRPr="005626FD" w:rsidRDefault="005626FD" w:rsidP="005626F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bookmarkStart w:id="5" w:name="OLE_LINK22"/>
      <w:bookmarkStart w:id="6" w:name="OLE_LINK23"/>
      <w:bookmarkStart w:id="7" w:name="OLE_LINK24"/>
      <w:r w:rsidRPr="005626FD">
        <w:rPr>
          <w:rFonts w:cs="Times New Roman"/>
        </w:rPr>
        <w:t>Разработано программное обеспечение для управления системой визуализации факела</w:t>
      </w:r>
      <w:bookmarkEnd w:id="5"/>
      <w:bookmarkEnd w:id="6"/>
      <w:bookmarkEnd w:id="7"/>
      <w:r w:rsidRPr="005626FD">
        <w:rPr>
          <w:rFonts w:cs="Times New Roman"/>
        </w:rPr>
        <w:t>.</w:t>
      </w:r>
    </w:p>
    <w:p w:rsidR="00C249E7" w:rsidRPr="008B0A38" w:rsidRDefault="00C249E7" w:rsidP="008B0A38">
      <w:pPr>
        <w:pStyle w:val="a3"/>
        <w:numPr>
          <w:ilvl w:val="0"/>
          <w:numId w:val="4"/>
        </w:numPr>
        <w:spacing w:line="360" w:lineRule="auto"/>
        <w:jc w:val="both"/>
        <w:rPr>
          <w:rFonts w:cs="Times New Roman"/>
          <w:b/>
        </w:rPr>
      </w:pPr>
      <w:r w:rsidRPr="008B0A38">
        <w:rPr>
          <w:rFonts w:cs="Times New Roman"/>
          <w:b/>
        </w:rPr>
        <w:t>Основные результаты этапа</w:t>
      </w:r>
    </w:p>
    <w:p w:rsidR="00C249E7" w:rsidRPr="008B0A38" w:rsidRDefault="00155647" w:rsidP="0044595C">
      <w:pPr>
        <w:pStyle w:val="a3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П</w:t>
      </w:r>
      <w:r w:rsidR="00C249E7" w:rsidRPr="008B0A38">
        <w:rPr>
          <w:rFonts w:cs="Times New Roman"/>
        </w:rPr>
        <w:t xml:space="preserve">роведен аналитический обзор современной научно-технической литературы, выявлены наиболее перспективные способы решения поставленных в проекте задач. </w:t>
      </w:r>
    </w:p>
    <w:p w:rsidR="00C249E7" w:rsidRPr="008B0A38" w:rsidRDefault="00C249E7" w:rsidP="0044595C">
      <w:pPr>
        <w:pStyle w:val="a3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8B0A38">
        <w:rPr>
          <w:rFonts w:cs="Times New Roman"/>
        </w:rPr>
        <w:t xml:space="preserve">Сформирован корпус обучающих данных для нейронной сети на лабораторном газовом горелочном стенде. Cформированный корпус обучающих данных охватывает широкий диапазон режимов горения, включая нестабильные и </w:t>
      </w:r>
      <w:proofErr w:type="spellStart"/>
      <w:r w:rsidRPr="008B0A38">
        <w:rPr>
          <w:rFonts w:cs="Times New Roman"/>
        </w:rPr>
        <w:t>срывные</w:t>
      </w:r>
      <w:proofErr w:type="spellEnd"/>
      <w:r w:rsidRPr="008B0A38">
        <w:rPr>
          <w:rFonts w:cs="Times New Roman"/>
        </w:rPr>
        <w:t xml:space="preserve"> режимы.</w:t>
      </w:r>
    </w:p>
    <w:p w:rsidR="00C249E7" w:rsidRDefault="00C249E7" w:rsidP="0044595C">
      <w:pPr>
        <w:pStyle w:val="a3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8B0A38">
        <w:rPr>
          <w:rFonts w:cs="Times New Roman"/>
        </w:rPr>
        <w:t xml:space="preserve">Разработан алгоритм оценки состояния пламени по изображениям пламени на базе </w:t>
      </w:r>
      <w:proofErr w:type="spellStart"/>
      <w:r w:rsidRPr="008B0A38">
        <w:rPr>
          <w:rFonts w:cs="Times New Roman"/>
        </w:rPr>
        <w:t>сверточной</w:t>
      </w:r>
      <w:proofErr w:type="spellEnd"/>
      <w:r w:rsidRPr="008B0A38">
        <w:rPr>
          <w:rFonts w:cs="Times New Roman"/>
        </w:rPr>
        <w:t xml:space="preserve"> нейронной сети и осуществлена его программная реализация. Предварительная апробация программной реализации алгоритма на сформированном корпусе обучающих данных позволила с вероятностью более 90 % корректно </w:t>
      </w:r>
      <w:r w:rsidRPr="008B0A38">
        <w:rPr>
          <w:rFonts w:cs="Times New Roman"/>
        </w:rPr>
        <w:lastRenderedPageBreak/>
        <w:t xml:space="preserve">классифицировать режимы горения по изображениям пламени. Предложенное решение по оценке состояния пламени по изображениям пламени с использованием </w:t>
      </w:r>
      <w:proofErr w:type="spellStart"/>
      <w:r w:rsidRPr="008B0A38">
        <w:rPr>
          <w:rFonts w:cs="Times New Roman"/>
        </w:rPr>
        <w:t>сверточной</w:t>
      </w:r>
      <w:proofErr w:type="spellEnd"/>
      <w:r w:rsidRPr="008B0A38">
        <w:rPr>
          <w:rFonts w:cs="Times New Roman"/>
        </w:rPr>
        <w:t xml:space="preserve"> нейронной сети является новым, аналогичные решения не опубликованы в существующей литературе. На основании полученных результатов сформулирована </w:t>
      </w:r>
      <w:r w:rsidRPr="005626FD">
        <w:rPr>
          <w:rFonts w:cs="Times New Roman"/>
        </w:rPr>
        <w:t>методика оценки состояния пламени по изображениям пламени на базе глубоких нейронных сетей</w:t>
      </w:r>
      <w:r>
        <w:rPr>
          <w:rFonts w:cs="Times New Roman"/>
        </w:rPr>
        <w:t>.</w:t>
      </w:r>
    </w:p>
    <w:p w:rsidR="00C249E7" w:rsidRDefault="00C249E7" w:rsidP="0044595C">
      <w:pPr>
        <w:pStyle w:val="a3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5626FD">
        <w:rPr>
          <w:rFonts w:cs="Times New Roman"/>
        </w:rPr>
        <w:t>Разработано программное обеспечение для управления системой визуализации факела</w:t>
      </w:r>
      <w:r>
        <w:rPr>
          <w:rFonts w:cs="Times New Roman"/>
        </w:rPr>
        <w:t xml:space="preserve">. </w:t>
      </w:r>
      <w:r w:rsidR="008B0A38">
        <w:rPr>
          <w:rFonts w:cs="Times New Roman"/>
        </w:rPr>
        <w:t xml:space="preserve">Программное обеспечение создано на базе </w:t>
      </w:r>
      <w:r w:rsidR="008B0A38" w:rsidRPr="008B0A38">
        <w:rPr>
          <w:rFonts w:cs="Times New Roman"/>
        </w:rPr>
        <w:t>SDK</w:t>
      </w:r>
      <w:r w:rsidR="008B0A38">
        <w:rPr>
          <w:rFonts w:cs="Times New Roman"/>
        </w:rPr>
        <w:t xml:space="preserve"> </w:t>
      </w:r>
      <w:r w:rsidR="008B0A38" w:rsidRPr="008B0A38">
        <w:rPr>
          <w:rFonts w:cs="Times New Roman"/>
        </w:rPr>
        <w:t xml:space="preserve">производителя цифровых камер IMPERX </w:t>
      </w:r>
      <w:proofErr w:type="spellStart"/>
      <w:r w:rsidR="008B0A38" w:rsidRPr="008B0A38">
        <w:rPr>
          <w:rFonts w:cs="Times New Roman"/>
        </w:rPr>
        <w:t>Bobcat</w:t>
      </w:r>
      <w:proofErr w:type="spellEnd"/>
      <w:r w:rsidR="008B0A38">
        <w:rPr>
          <w:rFonts w:cs="Times New Roman"/>
        </w:rPr>
        <w:t xml:space="preserve"> и предназначено для </w:t>
      </w:r>
      <w:r w:rsidR="008B0A38" w:rsidRPr="008B0A38">
        <w:rPr>
          <w:rFonts w:cs="Times New Roman"/>
        </w:rPr>
        <w:t>сбора, сохранения, отображения в реальном времени и визуальных данных, полученных с подключенных к системе камер</w:t>
      </w:r>
      <w:r w:rsidR="008B0A38">
        <w:rPr>
          <w:rFonts w:cs="Times New Roman"/>
        </w:rPr>
        <w:t xml:space="preserve">. </w:t>
      </w:r>
    </w:p>
    <w:p w:rsidR="008B0A38" w:rsidRPr="008B0A38" w:rsidRDefault="008B0A38" w:rsidP="008B0A38">
      <w:pPr>
        <w:pStyle w:val="a3"/>
        <w:numPr>
          <w:ilvl w:val="0"/>
          <w:numId w:val="4"/>
        </w:numPr>
        <w:spacing w:line="360" w:lineRule="auto"/>
        <w:jc w:val="both"/>
        <w:rPr>
          <w:rFonts w:cs="Times New Roman"/>
          <w:b/>
        </w:rPr>
      </w:pPr>
      <w:r w:rsidRPr="008B0A38">
        <w:rPr>
          <w:rFonts w:cs="Times New Roman"/>
          <w:b/>
        </w:rPr>
        <w:t>Назначение и область применения результатов проекта</w:t>
      </w:r>
    </w:p>
    <w:p w:rsidR="008B0A38" w:rsidRDefault="008B0A38" w:rsidP="008B0A38">
      <w:pPr>
        <w:spacing w:line="360" w:lineRule="auto"/>
        <w:jc w:val="both"/>
        <w:rPr>
          <w:rFonts w:cs="Times New Roman"/>
        </w:rPr>
      </w:pPr>
      <w:r w:rsidRPr="008B0A38">
        <w:rPr>
          <w:rFonts w:cs="Times New Roman"/>
        </w:rPr>
        <w:t>Предполагается использование полученных результатов в области автоматизации технологических процессов на предприятиях ТЭК России, в частности –угольных ТЭС.</w:t>
      </w:r>
      <w:r w:rsidR="0044595C">
        <w:rPr>
          <w:rFonts w:cs="Times New Roman"/>
        </w:rPr>
        <w:t xml:space="preserve"> </w:t>
      </w:r>
      <w:r w:rsidRPr="008B0A38">
        <w:rPr>
          <w:rFonts w:cs="Times New Roman"/>
        </w:rPr>
        <w:t>В настоящее время работы находятся на стадии научных исследований. Имеются перспективы внедрения результатов при содействии крупных инжиниринговых предприятий энергетической отрасли, выразивших интерес к проекту.</w:t>
      </w:r>
      <w:r w:rsidR="0044595C">
        <w:rPr>
          <w:rFonts w:cs="Times New Roman"/>
        </w:rPr>
        <w:t xml:space="preserve"> </w:t>
      </w:r>
      <w:r w:rsidRPr="008B0A38">
        <w:rPr>
          <w:rFonts w:cs="Times New Roman"/>
        </w:rPr>
        <w:t xml:space="preserve">Полученные </w:t>
      </w:r>
      <w:r w:rsidR="00155647" w:rsidRPr="008B0A38">
        <w:rPr>
          <w:rFonts w:cs="Times New Roman"/>
        </w:rPr>
        <w:t>и планируемые к получению в ходе дальнейших работ по проекту результаты</w:t>
      </w:r>
      <w:r w:rsidRPr="008B0A38">
        <w:rPr>
          <w:rFonts w:cs="Times New Roman"/>
        </w:rPr>
        <w:t xml:space="preserve"> </w:t>
      </w:r>
      <w:r w:rsidR="00155647">
        <w:rPr>
          <w:rFonts w:cs="Times New Roman"/>
        </w:rPr>
        <w:t>будут</w:t>
      </w:r>
      <w:r w:rsidRPr="008B0A38">
        <w:rPr>
          <w:rFonts w:cs="Times New Roman"/>
        </w:rPr>
        <w:t xml:space="preserve"> способствовать созданию новых технических решений в области автоматизированных систем управления на тепловых электростанциях. </w:t>
      </w:r>
    </w:p>
    <w:p w:rsidR="005626FD" w:rsidRPr="008B0A38" w:rsidRDefault="005626FD" w:rsidP="008B0A38">
      <w:pPr>
        <w:pStyle w:val="a3"/>
        <w:numPr>
          <w:ilvl w:val="0"/>
          <w:numId w:val="4"/>
        </w:numPr>
        <w:spacing w:line="360" w:lineRule="auto"/>
        <w:jc w:val="both"/>
        <w:rPr>
          <w:rFonts w:cs="Times New Roman"/>
          <w:b/>
        </w:rPr>
      </w:pPr>
      <w:r w:rsidRPr="008B0A38">
        <w:rPr>
          <w:rFonts w:cs="Times New Roman"/>
          <w:b/>
        </w:rPr>
        <w:t xml:space="preserve"> </w:t>
      </w:r>
      <w:r w:rsidR="007E55C5">
        <w:rPr>
          <w:rFonts w:cs="Times New Roman"/>
          <w:b/>
        </w:rPr>
        <w:t>З</w:t>
      </w:r>
      <w:r w:rsidR="008B0A38" w:rsidRPr="008B0A38">
        <w:rPr>
          <w:rFonts w:cs="Times New Roman"/>
          <w:b/>
        </w:rPr>
        <w:t>аключение</w:t>
      </w:r>
    </w:p>
    <w:p w:rsidR="005626FD" w:rsidRPr="0044595C" w:rsidRDefault="0044595C" w:rsidP="0044595C">
      <w:pPr>
        <w:spacing w:line="360" w:lineRule="auto"/>
        <w:jc w:val="both"/>
        <w:rPr>
          <w:rFonts w:cs="Times New Roman"/>
        </w:rPr>
      </w:pPr>
      <w:r w:rsidRPr="0044595C">
        <w:rPr>
          <w:rFonts w:cs="Times New Roman"/>
        </w:rPr>
        <w:t xml:space="preserve">На первом этапе выполнения проекта по теме «Система контроля эффективности и экологичности работы энергетических котлов на основе современных методов машинного обучения» </w:t>
      </w:r>
      <w:r w:rsidR="005626FD" w:rsidRPr="0044595C">
        <w:rPr>
          <w:rFonts w:cs="Times New Roman"/>
        </w:rPr>
        <w:t>был</w:t>
      </w:r>
      <w:r w:rsidR="00155647" w:rsidRPr="0044595C">
        <w:rPr>
          <w:rFonts w:cs="Times New Roman"/>
        </w:rPr>
        <w:t xml:space="preserve"> выполнен выбор и об</w:t>
      </w:r>
      <w:r w:rsidR="00472F99">
        <w:rPr>
          <w:rFonts w:cs="Times New Roman"/>
        </w:rPr>
        <w:t>о</w:t>
      </w:r>
      <w:r w:rsidR="00155647" w:rsidRPr="0044595C">
        <w:rPr>
          <w:rFonts w:cs="Times New Roman"/>
        </w:rPr>
        <w:t>снование направления исследований</w:t>
      </w:r>
      <w:r w:rsidRPr="0044595C">
        <w:rPr>
          <w:rFonts w:cs="Times New Roman"/>
        </w:rPr>
        <w:t xml:space="preserve"> и</w:t>
      </w:r>
      <w:r w:rsidR="005626FD" w:rsidRPr="0044595C">
        <w:rPr>
          <w:rFonts w:cs="Times New Roman"/>
        </w:rPr>
        <w:t xml:space="preserve"> сформирован</w:t>
      </w:r>
      <w:r w:rsidR="00155647" w:rsidRPr="0044595C">
        <w:rPr>
          <w:rFonts w:cs="Times New Roman"/>
        </w:rPr>
        <w:t xml:space="preserve"> научно-технический задел, </w:t>
      </w:r>
      <w:r w:rsidR="005626FD" w:rsidRPr="0044595C">
        <w:rPr>
          <w:rFonts w:cs="Times New Roman"/>
        </w:rPr>
        <w:t>необходим</w:t>
      </w:r>
      <w:r w:rsidRPr="0044595C">
        <w:rPr>
          <w:rFonts w:cs="Times New Roman"/>
        </w:rPr>
        <w:t>ый</w:t>
      </w:r>
      <w:r w:rsidR="005626FD" w:rsidRPr="0044595C">
        <w:rPr>
          <w:rFonts w:cs="Times New Roman"/>
        </w:rPr>
        <w:t xml:space="preserve"> для дальнейшей реализации проекта. Выполненные работы соответствуют техническому заданию и календарному плану соглашения № </w:t>
      </w:r>
      <w:r w:rsidR="00155647" w:rsidRPr="005626FD">
        <w:rPr>
          <w:rFonts w:cs="Times New Roman"/>
        </w:rPr>
        <w:t>14.604.21.0162</w:t>
      </w:r>
      <w:r w:rsidR="005626FD" w:rsidRPr="0044595C">
        <w:rPr>
          <w:rFonts w:cs="Times New Roman"/>
        </w:rPr>
        <w:t xml:space="preserve">. </w:t>
      </w:r>
      <w:bookmarkStart w:id="8" w:name="_GoBack"/>
      <w:bookmarkEnd w:id="8"/>
    </w:p>
    <w:p w:rsidR="005626FD" w:rsidRDefault="005626FD"/>
    <w:sectPr w:rsidR="0056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B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6E7C9A"/>
    <w:multiLevelType w:val="hybridMultilevel"/>
    <w:tmpl w:val="289E8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61C8"/>
    <w:multiLevelType w:val="multilevel"/>
    <w:tmpl w:val="12E2D582"/>
    <w:lvl w:ilvl="0">
      <w:start w:val="1"/>
      <w:numFmt w:val="decimal"/>
      <w:lvlText w:val="%1."/>
      <w:lvlJc w:val="left"/>
      <w:pPr>
        <w:ind w:left="720" w:firstLine="360"/>
      </w:pPr>
      <w:rPr>
        <w:b/>
        <w:i w:val="0"/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b/>
        <w:i w:val="0"/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785B7D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EF5B07"/>
    <w:multiLevelType w:val="hybridMultilevel"/>
    <w:tmpl w:val="EBD4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FD"/>
    <w:rsid w:val="00155647"/>
    <w:rsid w:val="003D2E3D"/>
    <w:rsid w:val="0044595C"/>
    <w:rsid w:val="00472F99"/>
    <w:rsid w:val="00510D3B"/>
    <w:rsid w:val="005626FD"/>
    <w:rsid w:val="007E55C5"/>
    <w:rsid w:val="008B0A38"/>
    <w:rsid w:val="00C2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5804D"/>
  <w15:chartTrackingRefBased/>
  <w15:docId w15:val="{83753AD4-F433-4FEE-90D1-88E6B025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4595C"/>
    <w:pPr>
      <w:widowControl w:val="0"/>
      <w:spacing w:after="0" w:line="240" w:lineRule="auto"/>
      <w:ind w:firstLine="397"/>
    </w:pPr>
    <w:rPr>
      <w:rFonts w:ascii="Times New Roman" w:eastAsia="Courier New" w:hAnsi="Times New Roman" w:cs="Courier New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Leonid</cp:lastModifiedBy>
  <cp:revision>3</cp:revision>
  <dcterms:created xsi:type="dcterms:W3CDTF">2018-01-17T11:38:00Z</dcterms:created>
  <dcterms:modified xsi:type="dcterms:W3CDTF">2018-01-19T07:34:00Z</dcterms:modified>
</cp:coreProperties>
</file>